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04E32F3" w14:textId="77777777" w:rsidR="0020470F" w:rsidRPr="008B2042" w:rsidRDefault="0020470F" w:rsidP="0020470F">
      <w:pPr>
        <w:shd w:val="clear" w:color="auto" w:fill="FFFFFF"/>
        <w:spacing w:after="120"/>
        <w:jc w:val="center"/>
        <w:rPr>
          <w:rFonts w:ascii="Arial" w:hAnsi="Arial" w:cs="Arial"/>
          <w:b/>
          <w:sz w:val="28"/>
          <w:u w:val="single"/>
        </w:rPr>
      </w:pPr>
      <w:r w:rsidRPr="008B2042">
        <w:rPr>
          <w:rFonts w:ascii="Arial" w:hAnsi="Arial" w:cs="Arial"/>
          <w:b/>
          <w:sz w:val="28"/>
          <w:u w:val="single"/>
        </w:rPr>
        <w:t>Pravidla pro podávání a vyřizování stížností na kvalitu nebo způsob poskytování sociální služby Pečovatelská služba</w:t>
      </w:r>
    </w:p>
    <w:p w14:paraId="43055B29" w14:textId="77777777" w:rsidR="0020470F" w:rsidRPr="008B2042" w:rsidRDefault="0020470F" w:rsidP="0020470F">
      <w:pPr>
        <w:spacing w:after="120"/>
        <w:jc w:val="center"/>
        <w:rPr>
          <w:rFonts w:ascii="Arial" w:hAnsi="Arial" w:cs="Arial"/>
          <w:b/>
        </w:rPr>
      </w:pPr>
    </w:p>
    <w:p w14:paraId="3F87074A" w14:textId="77777777" w:rsidR="0020470F" w:rsidRPr="008B2042" w:rsidRDefault="0020470F" w:rsidP="0020470F">
      <w:pPr>
        <w:pBdr>
          <w:top w:val="single" w:sz="4" w:space="1" w:color="auto"/>
          <w:left w:val="single" w:sz="4" w:space="4" w:color="auto"/>
          <w:bottom w:val="single" w:sz="4" w:space="1" w:color="auto"/>
          <w:right w:val="single" w:sz="4" w:space="4" w:color="auto"/>
        </w:pBdr>
        <w:shd w:val="clear" w:color="auto" w:fill="D5DCE4"/>
        <w:spacing w:after="120"/>
        <w:jc w:val="center"/>
        <w:rPr>
          <w:rFonts w:ascii="Arial" w:hAnsi="Arial" w:cs="Arial"/>
          <w:b/>
        </w:rPr>
      </w:pPr>
      <w:r w:rsidRPr="008B2042">
        <w:rPr>
          <w:rFonts w:ascii="Arial" w:hAnsi="Arial" w:cs="Arial"/>
          <w:b/>
        </w:rPr>
        <w:t>Kdy je možné stížnost podat</w:t>
      </w:r>
    </w:p>
    <w:p w14:paraId="3A2F8217" w14:textId="77777777" w:rsidR="0020470F" w:rsidRPr="008B2042" w:rsidRDefault="0020470F" w:rsidP="0020470F">
      <w:pPr>
        <w:spacing w:before="240" w:after="120"/>
        <w:jc w:val="both"/>
        <w:rPr>
          <w:rFonts w:ascii="Arial" w:hAnsi="Arial" w:cs="Arial"/>
        </w:rPr>
      </w:pPr>
      <w:r w:rsidRPr="008B2042">
        <w:rPr>
          <w:rFonts w:ascii="Arial" w:hAnsi="Arial" w:cs="Arial"/>
        </w:rPr>
        <w:t xml:space="preserve">Stížnost můžete podat v případě, že nejste spokojen(a) se způsobem, jakým je služba poskytována nebo s postupem či chováním pracovníků služby.  </w:t>
      </w:r>
    </w:p>
    <w:p w14:paraId="4B9E8EE3" w14:textId="77777777" w:rsidR="0020470F" w:rsidRPr="008B2042" w:rsidRDefault="0020470F" w:rsidP="0020470F">
      <w:pPr>
        <w:spacing w:after="120"/>
        <w:jc w:val="both"/>
        <w:rPr>
          <w:rFonts w:ascii="Arial" w:hAnsi="Arial" w:cs="Arial"/>
        </w:rPr>
      </w:pPr>
      <w:r w:rsidRPr="008B2042">
        <w:rPr>
          <w:rFonts w:ascii="Arial" w:hAnsi="Arial" w:cs="Arial"/>
        </w:rPr>
        <w:t>Podání stížnosti v žádném případě nesmí být na újmu toho, kdo ji podal. To, že stížnost podáte nesmí ovlivnit kvalitu a průběh Vám poskytované sociální služby.</w:t>
      </w:r>
    </w:p>
    <w:p w14:paraId="1CDC6ED6" w14:textId="77777777" w:rsidR="0020470F" w:rsidRPr="008B2042" w:rsidRDefault="0020470F" w:rsidP="0020470F">
      <w:pPr>
        <w:pBdr>
          <w:top w:val="single" w:sz="4" w:space="1" w:color="auto"/>
          <w:left w:val="single" w:sz="4" w:space="4" w:color="auto"/>
          <w:bottom w:val="single" w:sz="4" w:space="1" w:color="auto"/>
          <w:right w:val="single" w:sz="4" w:space="4" w:color="auto"/>
        </w:pBdr>
        <w:shd w:val="clear" w:color="auto" w:fill="D5DCE4"/>
        <w:spacing w:after="120"/>
        <w:jc w:val="center"/>
        <w:rPr>
          <w:rFonts w:ascii="Arial" w:hAnsi="Arial" w:cs="Arial"/>
          <w:b/>
        </w:rPr>
      </w:pPr>
      <w:r w:rsidRPr="008B2042">
        <w:rPr>
          <w:rFonts w:ascii="Arial" w:hAnsi="Arial" w:cs="Arial"/>
          <w:b/>
        </w:rPr>
        <w:t>Kdo si může stěžovat</w:t>
      </w:r>
    </w:p>
    <w:p w14:paraId="4F94CF73" w14:textId="77777777" w:rsidR="0020470F" w:rsidRPr="008B2042" w:rsidRDefault="0020470F" w:rsidP="0020470F">
      <w:pPr>
        <w:pStyle w:val="Odstavecseseznamem"/>
        <w:numPr>
          <w:ilvl w:val="0"/>
          <w:numId w:val="2"/>
        </w:numPr>
        <w:spacing w:before="240" w:after="120" w:line="276" w:lineRule="auto"/>
        <w:jc w:val="both"/>
        <w:rPr>
          <w:rFonts w:ascii="Arial" w:hAnsi="Arial" w:cs="Arial"/>
        </w:rPr>
      </w:pPr>
      <w:r w:rsidRPr="008B2042">
        <w:rPr>
          <w:rFonts w:ascii="Arial" w:hAnsi="Arial" w:cs="Arial"/>
          <w:b/>
        </w:rPr>
        <w:t>Vy osobně</w:t>
      </w:r>
      <w:r w:rsidRPr="008B2042">
        <w:rPr>
          <w:rFonts w:ascii="Arial" w:hAnsi="Arial" w:cs="Arial"/>
        </w:rPr>
        <w:t xml:space="preserve"> – máte právo na přítomnost blízké osoby </w:t>
      </w:r>
    </w:p>
    <w:p w14:paraId="1AE7421A" w14:textId="77777777" w:rsidR="0020470F" w:rsidRPr="008B2042" w:rsidRDefault="0020470F" w:rsidP="0020470F">
      <w:pPr>
        <w:pStyle w:val="Odstavecseseznamem"/>
        <w:numPr>
          <w:ilvl w:val="0"/>
          <w:numId w:val="2"/>
        </w:numPr>
        <w:spacing w:after="120" w:line="276" w:lineRule="auto"/>
        <w:jc w:val="both"/>
        <w:rPr>
          <w:rFonts w:ascii="Arial" w:hAnsi="Arial" w:cs="Arial"/>
          <w:b/>
        </w:rPr>
      </w:pPr>
      <w:r w:rsidRPr="008B2042">
        <w:rPr>
          <w:rFonts w:ascii="Arial" w:hAnsi="Arial" w:cs="Arial"/>
          <w:b/>
        </w:rPr>
        <w:t>Váš zástupce</w:t>
      </w:r>
      <w:r w:rsidRPr="008B2042">
        <w:rPr>
          <w:rFonts w:ascii="Arial" w:hAnsi="Arial" w:cs="Arial"/>
        </w:rPr>
        <w:t>, kterého máte právo si zvolit. Vaším zástupcem může být kdokoli, kdo bude jednat ve Vašem zájmu (může to být příbuzný, přítel, opatrovník, pracovník služby, kterému důvěřujete, zástupce jiné nezávislé organizace atd.)</w:t>
      </w:r>
      <w:r w:rsidRPr="008B2042">
        <w:rPr>
          <w:rFonts w:ascii="Arial" w:hAnsi="Arial" w:cs="Arial"/>
          <w:b/>
        </w:rPr>
        <w:t>.</w:t>
      </w:r>
    </w:p>
    <w:p w14:paraId="34DF9253" w14:textId="77777777" w:rsidR="0020470F" w:rsidRPr="008B2042" w:rsidRDefault="0020470F" w:rsidP="0020470F">
      <w:pPr>
        <w:pBdr>
          <w:top w:val="single" w:sz="4" w:space="1" w:color="auto"/>
          <w:left w:val="single" w:sz="4" w:space="4" w:color="auto"/>
          <w:bottom w:val="single" w:sz="4" w:space="1" w:color="auto"/>
          <w:right w:val="single" w:sz="4" w:space="4" w:color="auto"/>
        </w:pBdr>
        <w:shd w:val="clear" w:color="auto" w:fill="D5DCE4"/>
        <w:spacing w:after="120"/>
        <w:jc w:val="center"/>
        <w:rPr>
          <w:rFonts w:ascii="Arial" w:hAnsi="Arial" w:cs="Arial"/>
          <w:b/>
        </w:rPr>
      </w:pPr>
      <w:r w:rsidRPr="008B2042">
        <w:rPr>
          <w:rFonts w:ascii="Arial" w:hAnsi="Arial" w:cs="Arial"/>
          <w:b/>
        </w:rPr>
        <w:t>Jak si můžete stěžovat</w:t>
      </w:r>
    </w:p>
    <w:p w14:paraId="7FFD3A70" w14:textId="77777777" w:rsidR="0020470F" w:rsidRPr="008B2042" w:rsidRDefault="0020470F" w:rsidP="0020470F">
      <w:pPr>
        <w:pStyle w:val="Odstavecseseznamem"/>
        <w:numPr>
          <w:ilvl w:val="0"/>
          <w:numId w:val="6"/>
        </w:numPr>
        <w:spacing w:before="240" w:after="120" w:line="276" w:lineRule="auto"/>
        <w:jc w:val="both"/>
        <w:rPr>
          <w:rFonts w:ascii="Arial" w:hAnsi="Arial" w:cs="Arial"/>
        </w:rPr>
      </w:pPr>
      <w:r w:rsidRPr="008B2042">
        <w:rPr>
          <w:rFonts w:ascii="Arial" w:hAnsi="Arial" w:cs="Arial"/>
          <w:b/>
        </w:rPr>
        <w:t xml:space="preserve">Ústně </w:t>
      </w:r>
      <w:r w:rsidRPr="008B2042">
        <w:rPr>
          <w:rFonts w:ascii="Arial" w:hAnsi="Arial" w:cs="Arial"/>
        </w:rPr>
        <w:t>– buď osobně kterémukoli z pracovníků služby nebo telefonicky na telefonním čísle (+420) 326 551 738</w:t>
      </w:r>
      <w:r w:rsidRPr="008B2042">
        <w:rPr>
          <w:rFonts w:ascii="Arial" w:eastAsia="Times New Roman" w:hAnsi="Arial" w:cs="Arial"/>
          <w:lang w:eastAsia="cs-CZ"/>
        </w:rPr>
        <w:t>.</w:t>
      </w:r>
    </w:p>
    <w:p w14:paraId="30B7D50C" w14:textId="42869321" w:rsidR="0020470F" w:rsidRPr="008B2042" w:rsidRDefault="0020470F" w:rsidP="0020470F">
      <w:pPr>
        <w:pStyle w:val="Odstavecseseznamem"/>
        <w:spacing w:after="120" w:line="276" w:lineRule="auto"/>
        <w:jc w:val="both"/>
        <w:rPr>
          <w:rFonts w:ascii="Arial" w:hAnsi="Arial" w:cs="Arial"/>
        </w:rPr>
      </w:pPr>
      <w:r w:rsidRPr="008B2042">
        <w:rPr>
          <w:rFonts w:ascii="Arial" w:hAnsi="Arial" w:cs="Arial"/>
        </w:rPr>
        <w:t xml:space="preserve">Pracovníci jsou vždy povinni Vaši stížnost písemně zaznamenat a předat svému nadřízenému. Pokud podáte stížnost prostřednictvím pracovníka, můžete i tak požádat </w:t>
      </w:r>
      <w:r w:rsidR="008B2042">
        <w:rPr>
          <w:rFonts w:ascii="Arial" w:hAnsi="Arial" w:cs="Arial"/>
        </w:rPr>
        <w:br/>
      </w:r>
      <w:r w:rsidRPr="008B2042">
        <w:rPr>
          <w:rFonts w:ascii="Arial" w:hAnsi="Arial" w:cs="Arial"/>
        </w:rPr>
        <w:t>o zachování anonymity a Vaše jméno nebude při vyřizování stížnosti nikde uvedeno.</w:t>
      </w:r>
    </w:p>
    <w:p w14:paraId="1774F8AA" w14:textId="77777777" w:rsidR="0020470F" w:rsidRPr="008B2042" w:rsidRDefault="0020470F" w:rsidP="008B2042">
      <w:pPr>
        <w:pStyle w:val="Odstavecseseznamem"/>
        <w:numPr>
          <w:ilvl w:val="0"/>
          <w:numId w:val="3"/>
        </w:numPr>
        <w:spacing w:after="0" w:line="276" w:lineRule="auto"/>
        <w:jc w:val="both"/>
        <w:rPr>
          <w:rFonts w:ascii="Arial" w:hAnsi="Arial" w:cs="Arial"/>
        </w:rPr>
      </w:pPr>
      <w:r w:rsidRPr="008B2042">
        <w:rPr>
          <w:rFonts w:ascii="Arial" w:hAnsi="Arial" w:cs="Arial"/>
          <w:b/>
        </w:rPr>
        <w:t>Písemně</w:t>
      </w:r>
      <w:r w:rsidRPr="008B2042">
        <w:rPr>
          <w:rFonts w:ascii="Arial" w:hAnsi="Arial" w:cs="Arial"/>
        </w:rPr>
        <w:t xml:space="preserve"> – stížnost můžete předat osobně kterémukoli pracovníkovi Pečovatelské služby </w:t>
      </w:r>
      <w:r w:rsidRPr="008B2042">
        <w:rPr>
          <w:rFonts w:ascii="Arial" w:hAnsi="Arial" w:cs="Arial"/>
        </w:rPr>
        <w:br/>
        <w:t xml:space="preserve">na jednotlivých okrscích: </w:t>
      </w:r>
    </w:p>
    <w:p w14:paraId="7D745A49" w14:textId="77777777" w:rsidR="0020470F" w:rsidRPr="008B2042" w:rsidRDefault="0020470F" w:rsidP="0020470F">
      <w:pPr>
        <w:numPr>
          <w:ilvl w:val="0"/>
          <w:numId w:val="7"/>
        </w:numPr>
        <w:spacing w:after="120"/>
        <w:contextualSpacing/>
        <w:jc w:val="both"/>
        <w:rPr>
          <w:rFonts w:ascii="Arial" w:hAnsi="Arial" w:cs="Arial"/>
        </w:rPr>
      </w:pPr>
      <w:r w:rsidRPr="008B2042">
        <w:rPr>
          <w:rFonts w:ascii="Arial" w:hAnsi="Arial" w:cs="Arial"/>
        </w:rPr>
        <w:t>Okrsek I – Jana Drdy 494, Příbram VII, 261 01</w:t>
      </w:r>
    </w:p>
    <w:p w14:paraId="73B89C20" w14:textId="77777777" w:rsidR="0020470F" w:rsidRPr="008B2042" w:rsidRDefault="0020470F" w:rsidP="0020470F">
      <w:pPr>
        <w:numPr>
          <w:ilvl w:val="0"/>
          <w:numId w:val="7"/>
        </w:numPr>
        <w:spacing w:after="120"/>
        <w:contextualSpacing/>
        <w:jc w:val="both"/>
        <w:rPr>
          <w:rFonts w:ascii="Arial" w:hAnsi="Arial" w:cs="Arial"/>
        </w:rPr>
      </w:pPr>
      <w:r w:rsidRPr="008B2042">
        <w:rPr>
          <w:rFonts w:ascii="Arial" w:hAnsi="Arial" w:cs="Arial"/>
        </w:rPr>
        <w:t>Okrsek II – Průběžná 143, Příbram III, 261 01</w:t>
      </w:r>
    </w:p>
    <w:p w14:paraId="0C4A7057" w14:textId="77777777" w:rsidR="0020470F" w:rsidRPr="008B2042" w:rsidRDefault="0020470F" w:rsidP="0020470F">
      <w:pPr>
        <w:numPr>
          <w:ilvl w:val="0"/>
          <w:numId w:val="7"/>
        </w:numPr>
        <w:spacing w:after="120"/>
        <w:contextualSpacing/>
        <w:jc w:val="both"/>
        <w:rPr>
          <w:rFonts w:ascii="Arial" w:hAnsi="Arial" w:cs="Arial"/>
        </w:rPr>
      </w:pPr>
      <w:r w:rsidRPr="008B2042">
        <w:rPr>
          <w:rFonts w:ascii="Arial" w:hAnsi="Arial" w:cs="Arial"/>
        </w:rPr>
        <w:t>Okrsek III – Hradební 69, Příbram I, 261 01</w:t>
      </w:r>
    </w:p>
    <w:p w14:paraId="1EC45EB3" w14:textId="77777777" w:rsidR="0020470F" w:rsidRPr="008B2042" w:rsidRDefault="0020470F" w:rsidP="0020470F">
      <w:pPr>
        <w:numPr>
          <w:ilvl w:val="0"/>
          <w:numId w:val="7"/>
        </w:numPr>
        <w:spacing w:after="120"/>
        <w:contextualSpacing/>
        <w:jc w:val="both"/>
        <w:rPr>
          <w:rFonts w:ascii="Arial" w:hAnsi="Arial" w:cs="Arial"/>
        </w:rPr>
      </w:pPr>
      <w:r w:rsidRPr="008B2042">
        <w:rPr>
          <w:rFonts w:ascii="Arial" w:hAnsi="Arial" w:cs="Arial"/>
        </w:rPr>
        <w:t>Okrsek IV – Brodská 100–102, Příbram VIII, 261 01</w:t>
      </w:r>
    </w:p>
    <w:p w14:paraId="6E71A921" w14:textId="77777777" w:rsidR="0020470F" w:rsidRPr="008B2042" w:rsidRDefault="0020470F" w:rsidP="0020470F">
      <w:pPr>
        <w:numPr>
          <w:ilvl w:val="0"/>
          <w:numId w:val="7"/>
        </w:numPr>
        <w:spacing w:after="120"/>
        <w:contextualSpacing/>
        <w:jc w:val="both"/>
        <w:rPr>
          <w:rFonts w:ascii="Arial" w:hAnsi="Arial" w:cs="Arial"/>
        </w:rPr>
      </w:pPr>
      <w:r w:rsidRPr="008B2042">
        <w:rPr>
          <w:rFonts w:ascii="Arial" w:hAnsi="Arial" w:cs="Arial"/>
        </w:rPr>
        <w:t>Okrsek V   – nádvoří Msgre. Korejse 155, Příbram VI – Březové Hory, 261 01</w:t>
      </w:r>
    </w:p>
    <w:p w14:paraId="1972485C" w14:textId="0E75539E" w:rsidR="0020470F" w:rsidRPr="008B2042" w:rsidRDefault="0020470F" w:rsidP="0020470F">
      <w:pPr>
        <w:pStyle w:val="Odstavecseseznamem"/>
        <w:numPr>
          <w:ilvl w:val="0"/>
          <w:numId w:val="3"/>
        </w:numPr>
        <w:spacing w:after="120" w:line="276" w:lineRule="auto"/>
        <w:jc w:val="both"/>
        <w:rPr>
          <w:rFonts w:ascii="Arial" w:hAnsi="Arial" w:cs="Arial"/>
        </w:rPr>
      </w:pPr>
      <w:r w:rsidRPr="008B2042">
        <w:rPr>
          <w:rFonts w:ascii="Arial" w:hAnsi="Arial" w:cs="Arial"/>
        </w:rPr>
        <w:t xml:space="preserve">nebo jí zde můžete vhodit do schránky označené „Stížnosti, pochvaly a podněty“ (vybírá </w:t>
      </w:r>
      <w:r w:rsidRPr="008B2042">
        <w:rPr>
          <w:rFonts w:ascii="Arial" w:hAnsi="Arial" w:cs="Arial"/>
        </w:rPr>
        <w:br/>
        <w:t xml:space="preserve">se každé pondělí). Stížnost můžete také poslat poštou nebo e-mailem na adresu: </w:t>
      </w:r>
      <w:hyperlink r:id="rId8" w:history="1">
        <w:r w:rsidRPr="008B2042">
          <w:rPr>
            <w:rStyle w:val="Hypertextovodkaz"/>
            <w:rFonts w:ascii="Arial" w:hAnsi="Arial" w:cs="Arial"/>
          </w:rPr>
          <w:t>pecovatelskasluzba@centrumpribram.cz</w:t>
        </w:r>
      </w:hyperlink>
      <w:r w:rsidRPr="008B2042">
        <w:rPr>
          <w:rFonts w:ascii="Arial" w:hAnsi="Arial" w:cs="Arial"/>
        </w:rPr>
        <w:t xml:space="preserve"> . Také</w:t>
      </w:r>
      <w:r w:rsidR="008B2042">
        <w:rPr>
          <w:rFonts w:ascii="Arial" w:hAnsi="Arial" w:cs="Arial"/>
        </w:rPr>
        <w:t xml:space="preserve"> písemnou stížnost můžete podat </w:t>
      </w:r>
      <w:r w:rsidRPr="008B2042">
        <w:rPr>
          <w:rFonts w:ascii="Arial" w:hAnsi="Arial" w:cs="Arial"/>
        </w:rPr>
        <w:t xml:space="preserve">anonymně. </w:t>
      </w:r>
    </w:p>
    <w:p w14:paraId="504E9E27" w14:textId="66F4DC18" w:rsidR="0020470F" w:rsidRPr="008B2042" w:rsidRDefault="0020470F" w:rsidP="0020470F">
      <w:pPr>
        <w:spacing w:after="120"/>
        <w:jc w:val="both"/>
        <w:rPr>
          <w:rFonts w:ascii="Arial" w:hAnsi="Arial" w:cs="Arial"/>
        </w:rPr>
      </w:pPr>
      <w:r w:rsidRPr="008B2042">
        <w:rPr>
          <w:rFonts w:ascii="Arial" w:hAnsi="Arial" w:cs="Arial"/>
        </w:rPr>
        <w:t xml:space="preserve">Stížnost můžete také podat přímo ředitelství organizace na adrese: Centrum sociálních </w:t>
      </w:r>
      <w:r w:rsidR="008B2042">
        <w:rPr>
          <w:rFonts w:ascii="Arial" w:hAnsi="Arial" w:cs="Arial"/>
        </w:rPr>
        <w:br/>
      </w:r>
      <w:r w:rsidRPr="008B2042">
        <w:rPr>
          <w:rFonts w:ascii="Arial" w:hAnsi="Arial" w:cs="Arial"/>
        </w:rPr>
        <w:t xml:space="preserve">a zdravotních služeb města Příbram, Brodská 100, 261 01 Příbram VIII, tel. (+420) 318 629 057, e-mail: </w:t>
      </w:r>
      <w:hyperlink r:id="rId9" w:history="1">
        <w:r w:rsidRPr="008B2042">
          <w:rPr>
            <w:rStyle w:val="Hypertextovodkaz"/>
            <w:rFonts w:ascii="Arial" w:hAnsi="Arial" w:cs="Arial"/>
          </w:rPr>
          <w:t>info@centrumpribram.cz</w:t>
        </w:r>
      </w:hyperlink>
      <w:r w:rsidRPr="008B2042">
        <w:rPr>
          <w:rFonts w:ascii="Arial" w:hAnsi="Arial" w:cs="Arial"/>
        </w:rPr>
        <w:t xml:space="preserve">. Je zde také v diskrétním prostoru vestibulu budovy umístěna „Schránka na stížnosti, přání, připomínky a podněty“, kam můžete stížnost vhodit. </w:t>
      </w:r>
    </w:p>
    <w:p w14:paraId="731628DD" w14:textId="77777777" w:rsidR="0020470F" w:rsidRPr="008B2042" w:rsidRDefault="0020470F" w:rsidP="0020470F">
      <w:pPr>
        <w:spacing w:after="120"/>
        <w:jc w:val="both"/>
        <w:rPr>
          <w:rFonts w:ascii="Arial" w:hAnsi="Arial" w:cs="Arial"/>
        </w:rPr>
      </w:pPr>
    </w:p>
    <w:p w14:paraId="342A994D" w14:textId="77777777" w:rsidR="0020470F" w:rsidRPr="008B2042" w:rsidRDefault="0020470F" w:rsidP="0020470F">
      <w:pPr>
        <w:spacing w:after="120"/>
        <w:jc w:val="both"/>
        <w:rPr>
          <w:rFonts w:ascii="Arial" w:hAnsi="Arial" w:cs="Arial"/>
        </w:rPr>
      </w:pPr>
    </w:p>
    <w:p w14:paraId="6147F1EB" w14:textId="77777777" w:rsidR="0020470F" w:rsidRPr="008B2042" w:rsidRDefault="0020470F" w:rsidP="0020470F">
      <w:pPr>
        <w:pBdr>
          <w:top w:val="single" w:sz="4" w:space="1" w:color="auto"/>
          <w:left w:val="single" w:sz="4" w:space="4" w:color="auto"/>
          <w:bottom w:val="single" w:sz="4" w:space="1" w:color="auto"/>
          <w:right w:val="single" w:sz="4" w:space="4" w:color="auto"/>
        </w:pBdr>
        <w:shd w:val="clear" w:color="auto" w:fill="D5DCE4"/>
        <w:spacing w:after="120"/>
        <w:jc w:val="center"/>
        <w:rPr>
          <w:rFonts w:ascii="Arial" w:hAnsi="Arial" w:cs="Arial"/>
          <w:b/>
        </w:rPr>
      </w:pPr>
      <w:r w:rsidRPr="008B2042">
        <w:rPr>
          <w:rFonts w:ascii="Arial" w:hAnsi="Arial" w:cs="Arial"/>
          <w:b/>
        </w:rPr>
        <w:lastRenderedPageBreak/>
        <w:t>Vyřízení stížností</w:t>
      </w:r>
    </w:p>
    <w:p w14:paraId="2018A122" w14:textId="77777777" w:rsidR="0020470F" w:rsidRPr="008B2042" w:rsidRDefault="0020470F" w:rsidP="0020470F">
      <w:pPr>
        <w:pStyle w:val="Odstavecseseznamem"/>
        <w:numPr>
          <w:ilvl w:val="0"/>
          <w:numId w:val="4"/>
        </w:numPr>
        <w:spacing w:after="120" w:line="276" w:lineRule="auto"/>
        <w:jc w:val="both"/>
        <w:rPr>
          <w:rFonts w:ascii="Arial" w:hAnsi="Arial" w:cs="Arial"/>
        </w:rPr>
      </w:pPr>
      <w:r w:rsidRPr="008B2042">
        <w:rPr>
          <w:rFonts w:ascii="Arial" w:hAnsi="Arial" w:cs="Arial"/>
        </w:rPr>
        <w:t>stížnosti vyřizuje vedoucí Pečovatelské služby;</w:t>
      </w:r>
    </w:p>
    <w:p w14:paraId="6BEA6A3E" w14:textId="44749DC0" w:rsidR="0020470F" w:rsidRPr="008B2042" w:rsidRDefault="0020470F" w:rsidP="0020470F">
      <w:pPr>
        <w:pStyle w:val="Odstavecseseznamem"/>
        <w:numPr>
          <w:ilvl w:val="0"/>
          <w:numId w:val="4"/>
        </w:numPr>
        <w:spacing w:after="120" w:line="276" w:lineRule="auto"/>
        <w:jc w:val="both"/>
        <w:rPr>
          <w:rFonts w:ascii="Arial" w:hAnsi="Arial" w:cs="Arial"/>
        </w:rPr>
      </w:pPr>
      <w:r w:rsidRPr="008B2042">
        <w:rPr>
          <w:rFonts w:ascii="Arial" w:hAnsi="Arial" w:cs="Arial"/>
        </w:rPr>
        <w:t>pokud se ve stížnosti jedná o věc, kterou nemůže vedoucí služby ze své pozice vyřídit; předá ji k řešení ředitelství organizace;</w:t>
      </w:r>
    </w:p>
    <w:p w14:paraId="1AFAC503" w14:textId="77777777" w:rsidR="0020470F" w:rsidRPr="008B2042" w:rsidRDefault="0020470F" w:rsidP="0020470F">
      <w:pPr>
        <w:pStyle w:val="Odstavecseseznamem"/>
        <w:numPr>
          <w:ilvl w:val="0"/>
          <w:numId w:val="4"/>
        </w:numPr>
        <w:spacing w:after="120" w:line="276" w:lineRule="auto"/>
        <w:jc w:val="both"/>
        <w:rPr>
          <w:rFonts w:ascii="Arial" w:hAnsi="Arial" w:cs="Arial"/>
          <w:b/>
        </w:rPr>
      </w:pPr>
      <w:r w:rsidRPr="008B2042">
        <w:rPr>
          <w:rFonts w:ascii="Arial" w:hAnsi="Arial" w:cs="Arial"/>
        </w:rPr>
        <w:t>lhůta pro vyřízení a vyrozumění o výsledku je 14 dnů, ve složitějších případech 30 dnů</w:t>
      </w:r>
      <w:r w:rsidRPr="008B2042">
        <w:rPr>
          <w:rFonts w:ascii="Arial" w:hAnsi="Arial" w:cs="Arial"/>
          <w:b/>
        </w:rPr>
        <w:t>;</w:t>
      </w:r>
    </w:p>
    <w:p w14:paraId="2164BA91" w14:textId="77777777" w:rsidR="0020470F" w:rsidRPr="008B2042" w:rsidRDefault="0020470F" w:rsidP="0020470F">
      <w:pPr>
        <w:pStyle w:val="Odstavecseseznamem"/>
        <w:numPr>
          <w:ilvl w:val="0"/>
          <w:numId w:val="4"/>
        </w:numPr>
        <w:spacing w:after="120" w:line="276" w:lineRule="auto"/>
        <w:jc w:val="both"/>
        <w:rPr>
          <w:rFonts w:ascii="Arial" w:hAnsi="Arial" w:cs="Arial"/>
        </w:rPr>
      </w:pPr>
      <w:r w:rsidRPr="008B2042">
        <w:rPr>
          <w:rFonts w:ascii="Arial" w:hAnsi="Arial" w:cs="Arial"/>
        </w:rPr>
        <w:t xml:space="preserve">vyrozumění o vyřízení anonymní stížnosti není komu odeslat, vyrozumění lze nalézt </w:t>
      </w:r>
      <w:r w:rsidRPr="008B2042">
        <w:rPr>
          <w:rFonts w:ascii="Arial" w:hAnsi="Arial" w:cs="Arial"/>
        </w:rPr>
        <w:br/>
        <w:t xml:space="preserve">na nástěnce v místě okrsku Pečovatelské služby, kam byla stížnost směřována.  Nevyřizují </w:t>
      </w:r>
      <w:r w:rsidRPr="008B2042">
        <w:rPr>
          <w:rFonts w:ascii="Arial" w:hAnsi="Arial" w:cs="Arial"/>
        </w:rPr>
        <w:br/>
        <w:t xml:space="preserve">se vulgární anonymy. </w:t>
      </w:r>
    </w:p>
    <w:p w14:paraId="3056022D" w14:textId="75764A3E" w:rsidR="0020470F" w:rsidRPr="008B2042" w:rsidRDefault="0020470F" w:rsidP="0020470F">
      <w:pPr>
        <w:spacing w:after="120"/>
        <w:ind w:left="360"/>
        <w:jc w:val="both"/>
        <w:rPr>
          <w:rStyle w:val="Zdraznn"/>
          <w:rFonts w:ascii="Arial" w:hAnsi="Arial" w:cs="Arial"/>
          <w:bCs/>
          <w:i w:val="0"/>
        </w:rPr>
      </w:pPr>
      <w:r w:rsidRPr="008B2042">
        <w:rPr>
          <w:rStyle w:val="Zdraznn"/>
          <w:rFonts w:ascii="Arial" w:hAnsi="Arial" w:cs="Arial"/>
          <w:bCs/>
        </w:rPr>
        <w:t xml:space="preserve">Pokud nebudete </w:t>
      </w:r>
      <w:r w:rsidR="008B2042" w:rsidRPr="008B2042">
        <w:rPr>
          <w:rStyle w:val="Zdraznn"/>
          <w:rFonts w:ascii="Arial" w:hAnsi="Arial" w:cs="Arial"/>
          <w:bCs/>
        </w:rPr>
        <w:t>spokojen(a) s tím</w:t>
      </w:r>
      <w:r w:rsidRPr="008B2042">
        <w:rPr>
          <w:rStyle w:val="Zdraznn"/>
          <w:rFonts w:ascii="Arial" w:hAnsi="Arial" w:cs="Arial"/>
          <w:bCs/>
        </w:rPr>
        <w:t>, jak Vaši stížnost vyřídil vedoucí služby, můžete se „odvolat“ k řediteli organizace</w:t>
      </w:r>
      <w:r w:rsidRPr="008B2042">
        <w:rPr>
          <w:rFonts w:ascii="Arial" w:hAnsi="Arial" w:cs="Arial"/>
        </w:rPr>
        <w:t xml:space="preserve"> Centrum sociálních a zdravotních služeb města Příbram, Brodská 100, 261 01 Příbram VIII, tel. (+420) 318 629 057, e-mail: </w:t>
      </w:r>
      <w:hyperlink r:id="rId10" w:history="1">
        <w:r w:rsidRPr="008B2042">
          <w:rPr>
            <w:rStyle w:val="Hypertextovodkaz"/>
            <w:rFonts w:ascii="Arial" w:hAnsi="Arial" w:cs="Arial"/>
          </w:rPr>
          <w:t>info@centrumpribram.cz</w:t>
        </w:r>
      </w:hyperlink>
      <w:r w:rsidRPr="008B2042">
        <w:rPr>
          <w:rFonts w:ascii="Arial" w:hAnsi="Arial" w:cs="Arial"/>
        </w:rPr>
        <w:t>.</w:t>
      </w:r>
      <w:r w:rsidRPr="008B2042">
        <w:rPr>
          <w:rStyle w:val="Zdraznn"/>
          <w:rFonts w:ascii="Arial" w:hAnsi="Arial" w:cs="Arial"/>
          <w:bCs/>
        </w:rPr>
        <w:t xml:space="preserve"> </w:t>
      </w:r>
    </w:p>
    <w:p w14:paraId="6E9E4658" w14:textId="77777777" w:rsidR="0020470F" w:rsidRPr="008B2042" w:rsidRDefault="0020470F" w:rsidP="0020470F">
      <w:pPr>
        <w:spacing w:after="120"/>
        <w:ind w:left="360"/>
        <w:jc w:val="both"/>
        <w:rPr>
          <w:rStyle w:val="Zdraznn"/>
          <w:rFonts w:ascii="Arial" w:hAnsi="Arial" w:cs="Arial"/>
          <w:bCs/>
          <w:i w:val="0"/>
        </w:rPr>
      </w:pPr>
      <w:r w:rsidRPr="008B2042">
        <w:rPr>
          <w:rStyle w:val="Zdraznn"/>
          <w:rFonts w:ascii="Arial" w:hAnsi="Arial" w:cs="Arial"/>
          <w:bCs/>
        </w:rPr>
        <w:t xml:space="preserve">V případě nespokojenosti s vyřízením stížnosti ředitelem CSZS se můžete obrátit s podnětem </w:t>
      </w:r>
      <w:r w:rsidRPr="008B2042">
        <w:rPr>
          <w:rStyle w:val="Zdraznn"/>
          <w:rFonts w:ascii="Arial" w:hAnsi="Arial" w:cs="Arial"/>
          <w:bCs/>
        </w:rPr>
        <w:br/>
        <w:t xml:space="preserve">na prošetření postupu při vyřizování stížnosti na tyto nadřízené nebo nezávislé organizace: </w:t>
      </w:r>
    </w:p>
    <w:p w14:paraId="48FDA18B" w14:textId="371C76DB" w:rsidR="0020470F" w:rsidRPr="008B2042" w:rsidRDefault="0020470F" w:rsidP="0020470F">
      <w:pPr>
        <w:pStyle w:val="Odstavecseseznamem"/>
        <w:numPr>
          <w:ilvl w:val="0"/>
          <w:numId w:val="5"/>
        </w:numPr>
        <w:spacing w:after="120" w:line="276" w:lineRule="auto"/>
        <w:jc w:val="both"/>
        <w:rPr>
          <w:rFonts w:ascii="Arial" w:hAnsi="Arial" w:cs="Arial"/>
        </w:rPr>
      </w:pPr>
      <w:r w:rsidRPr="008B2042">
        <w:rPr>
          <w:rFonts w:ascii="Arial" w:hAnsi="Arial" w:cs="Arial"/>
        </w:rPr>
        <w:t>zřizovatele příspěvkové organizace CSZS – města Příbr</w:t>
      </w:r>
      <w:r w:rsidR="008B2042">
        <w:rPr>
          <w:rFonts w:ascii="Arial" w:hAnsi="Arial" w:cs="Arial"/>
        </w:rPr>
        <w:t xml:space="preserve">am, Tyršova 108, 261 01, </w:t>
      </w:r>
      <w:r w:rsidR="008B2042">
        <w:rPr>
          <w:rFonts w:ascii="Arial" w:hAnsi="Arial" w:cs="Arial"/>
        </w:rPr>
        <w:br/>
        <w:t xml:space="preserve">Příbram I, </w:t>
      </w:r>
      <w:r w:rsidRPr="008B2042">
        <w:rPr>
          <w:rFonts w:ascii="Arial" w:hAnsi="Arial" w:cs="Arial"/>
        </w:rPr>
        <w:t xml:space="preserve">tel. (+420) 318 402 211, e-mail: </w:t>
      </w:r>
      <w:hyperlink r:id="rId11" w:history="1">
        <w:r w:rsidRPr="008B2042">
          <w:rPr>
            <w:rStyle w:val="Hypertextovodkaz"/>
            <w:rFonts w:ascii="Arial" w:hAnsi="Arial" w:cs="Arial"/>
          </w:rPr>
          <w:t>e-podatelna@pribram.eu</w:t>
        </w:r>
      </w:hyperlink>
    </w:p>
    <w:p w14:paraId="452B29D6" w14:textId="2F569216" w:rsidR="0020470F" w:rsidRPr="008B2042" w:rsidRDefault="0020470F" w:rsidP="0020470F">
      <w:pPr>
        <w:pStyle w:val="Odstavecseseznamem"/>
        <w:numPr>
          <w:ilvl w:val="0"/>
          <w:numId w:val="5"/>
        </w:numPr>
        <w:spacing w:after="120" w:line="276" w:lineRule="auto"/>
        <w:jc w:val="both"/>
        <w:rPr>
          <w:rFonts w:ascii="Arial" w:hAnsi="Arial" w:cs="Arial"/>
        </w:rPr>
      </w:pPr>
      <w:r w:rsidRPr="008B2042">
        <w:rPr>
          <w:rFonts w:ascii="Arial" w:hAnsi="Arial" w:cs="Arial"/>
        </w:rPr>
        <w:t xml:space="preserve">Krajský úřad </w:t>
      </w:r>
      <w:r w:rsidR="005A01B3">
        <w:rPr>
          <w:rFonts w:ascii="Arial" w:hAnsi="Arial" w:cs="Arial"/>
        </w:rPr>
        <w:t>Středočeského kraje, Zborovská</w:t>
      </w:r>
      <w:bookmarkStart w:id="0" w:name="_GoBack"/>
      <w:bookmarkEnd w:id="0"/>
      <w:r w:rsidRPr="008B2042">
        <w:rPr>
          <w:rFonts w:ascii="Arial" w:hAnsi="Arial" w:cs="Arial"/>
        </w:rPr>
        <w:t xml:space="preserve"> 11, 150 05 P</w:t>
      </w:r>
      <w:r w:rsidR="008B2042">
        <w:rPr>
          <w:rFonts w:ascii="Arial" w:hAnsi="Arial" w:cs="Arial"/>
        </w:rPr>
        <w:t>raha 5, tel. (+420)257280111, ‚</w:t>
      </w:r>
      <w:r w:rsidRPr="008B2042">
        <w:rPr>
          <w:rFonts w:ascii="Arial" w:hAnsi="Arial" w:cs="Arial"/>
        </w:rPr>
        <w:t xml:space="preserve">e-mail: </w:t>
      </w:r>
      <w:hyperlink r:id="rId12" w:history="1">
        <w:r w:rsidRPr="008B2042">
          <w:rPr>
            <w:rStyle w:val="Hypertextovodkaz"/>
            <w:rFonts w:ascii="Arial" w:hAnsi="Arial" w:cs="Arial"/>
          </w:rPr>
          <w:t>podatelna@kr-s.cz</w:t>
        </w:r>
      </w:hyperlink>
      <w:r w:rsidRPr="008B2042">
        <w:rPr>
          <w:rFonts w:ascii="Arial" w:hAnsi="Arial" w:cs="Arial"/>
        </w:rPr>
        <w:t xml:space="preserve"> </w:t>
      </w:r>
      <w:r w:rsidRPr="008B2042">
        <w:rPr>
          <w:rFonts w:ascii="Arial" w:hAnsi="Arial" w:cs="Arial"/>
          <w:color w:val="FFFFFF"/>
        </w:rPr>
        <w:t xml:space="preserve"> 257 280 111</w:t>
      </w:r>
    </w:p>
    <w:p w14:paraId="23F0D681" w14:textId="77777777" w:rsidR="0020470F" w:rsidRPr="008B2042" w:rsidRDefault="0020470F" w:rsidP="0020470F">
      <w:pPr>
        <w:pStyle w:val="Odstavecseseznamem"/>
        <w:numPr>
          <w:ilvl w:val="0"/>
          <w:numId w:val="5"/>
        </w:numPr>
        <w:spacing w:after="120" w:line="276" w:lineRule="auto"/>
        <w:jc w:val="both"/>
        <w:rPr>
          <w:rFonts w:ascii="Arial" w:hAnsi="Arial" w:cs="Arial"/>
        </w:rPr>
      </w:pPr>
      <w:r w:rsidRPr="008B2042">
        <w:rPr>
          <w:rFonts w:ascii="Arial" w:hAnsi="Arial" w:cs="Arial"/>
        </w:rPr>
        <w:t xml:space="preserve">Ministerstvo práce a sociálních věcí, Na Poříčním právu 1/376, 128 01 Praha 2, </w:t>
      </w:r>
      <w:r w:rsidRPr="008B2042">
        <w:rPr>
          <w:rFonts w:ascii="Arial" w:hAnsi="Arial" w:cs="Arial"/>
        </w:rPr>
        <w:br/>
        <w:t xml:space="preserve">tel. (+420) 221 921 111, e-mail: </w:t>
      </w:r>
      <w:hyperlink r:id="rId13" w:history="1">
        <w:r w:rsidRPr="008B2042">
          <w:rPr>
            <w:rStyle w:val="Hypertextovodkaz"/>
            <w:rFonts w:ascii="Arial" w:hAnsi="Arial" w:cs="Arial"/>
          </w:rPr>
          <w:t>posta@mpsv.cz</w:t>
        </w:r>
      </w:hyperlink>
      <w:r w:rsidRPr="008B2042">
        <w:rPr>
          <w:rFonts w:ascii="Arial" w:hAnsi="Arial" w:cs="Arial"/>
        </w:rPr>
        <w:t xml:space="preserve"> </w:t>
      </w:r>
    </w:p>
    <w:p w14:paraId="6961CB95" w14:textId="3073D0DA" w:rsidR="0020470F" w:rsidRPr="008B2042" w:rsidRDefault="0020470F" w:rsidP="0020470F">
      <w:pPr>
        <w:pStyle w:val="Odstavecseseznamem"/>
        <w:numPr>
          <w:ilvl w:val="0"/>
          <w:numId w:val="1"/>
        </w:numPr>
        <w:spacing w:after="120" w:line="276" w:lineRule="auto"/>
        <w:jc w:val="both"/>
        <w:rPr>
          <w:rFonts w:ascii="Arial" w:hAnsi="Arial" w:cs="Arial"/>
          <w:color w:val="000000"/>
        </w:rPr>
      </w:pPr>
      <w:r w:rsidRPr="008B2042">
        <w:rPr>
          <w:rFonts w:ascii="Arial" w:hAnsi="Arial" w:cs="Arial"/>
        </w:rPr>
        <w:t xml:space="preserve">Kancelář veřejného ochránce práv, Údolní 39, 602 00 Brno </w:t>
      </w:r>
      <w:r w:rsidRPr="008B2042">
        <w:rPr>
          <w:rFonts w:ascii="Arial" w:hAnsi="Arial" w:cs="Arial"/>
          <w:color w:val="000000"/>
        </w:rPr>
        <w:t xml:space="preserve">tel: (+420) 542 542 888, </w:t>
      </w:r>
      <w:r w:rsidR="008B2042">
        <w:rPr>
          <w:rFonts w:ascii="Arial" w:hAnsi="Arial" w:cs="Arial"/>
          <w:color w:val="000000"/>
        </w:rPr>
        <w:br/>
      </w:r>
      <w:r w:rsidRPr="008B2042">
        <w:rPr>
          <w:rFonts w:ascii="Arial" w:hAnsi="Arial" w:cs="Arial"/>
          <w:color w:val="000000"/>
        </w:rPr>
        <w:t xml:space="preserve">e-mail: </w:t>
      </w:r>
      <w:hyperlink r:id="rId14" w:history="1">
        <w:r w:rsidRPr="008B2042">
          <w:rPr>
            <w:rStyle w:val="Hypertextovodkaz"/>
            <w:rFonts w:ascii="Arial" w:hAnsi="Arial" w:cs="Arial"/>
          </w:rPr>
          <w:t>podatelna@ochrance.cz</w:t>
        </w:r>
      </w:hyperlink>
      <w:r w:rsidRPr="008B2042">
        <w:rPr>
          <w:rFonts w:ascii="Arial" w:hAnsi="Arial" w:cs="Arial"/>
          <w:color w:val="000000"/>
        </w:rPr>
        <w:t>,</w:t>
      </w:r>
    </w:p>
    <w:p w14:paraId="67CC0039" w14:textId="29EDB8A8" w:rsidR="0020470F" w:rsidRPr="008B2042" w:rsidRDefault="0020470F" w:rsidP="0020470F">
      <w:pPr>
        <w:pStyle w:val="Odstavecseseznamem"/>
        <w:numPr>
          <w:ilvl w:val="0"/>
          <w:numId w:val="1"/>
        </w:numPr>
        <w:spacing w:after="120" w:line="276" w:lineRule="auto"/>
        <w:jc w:val="both"/>
        <w:rPr>
          <w:rFonts w:ascii="Arial" w:hAnsi="Arial" w:cs="Arial"/>
          <w:color w:val="000000"/>
        </w:rPr>
      </w:pPr>
      <w:r w:rsidRPr="008B2042">
        <w:rPr>
          <w:rFonts w:ascii="Arial" w:hAnsi="Arial" w:cs="Arial"/>
        </w:rPr>
        <w:t xml:space="preserve">Český helsinský výbor, Štefánikova 216/21, 150 05 Praha 5 </w:t>
      </w:r>
      <w:r w:rsidRPr="008B2042">
        <w:rPr>
          <w:rFonts w:ascii="Arial" w:hAnsi="Arial" w:cs="Arial"/>
          <w:color w:val="000000"/>
        </w:rPr>
        <w:t xml:space="preserve">(+420) 257 003 500, </w:t>
      </w:r>
      <w:r w:rsidR="008B2042">
        <w:rPr>
          <w:rFonts w:ascii="Arial" w:hAnsi="Arial" w:cs="Arial"/>
          <w:color w:val="000000"/>
        </w:rPr>
        <w:br/>
      </w:r>
      <w:r w:rsidRPr="008B2042">
        <w:rPr>
          <w:rFonts w:ascii="Arial" w:hAnsi="Arial" w:cs="Arial"/>
          <w:color w:val="000000"/>
        </w:rPr>
        <w:t xml:space="preserve">e-mail: </w:t>
      </w:r>
      <w:hyperlink r:id="rId15" w:history="1">
        <w:r w:rsidRPr="008B2042">
          <w:rPr>
            <w:rStyle w:val="Hypertextovodkaz"/>
            <w:rFonts w:ascii="Arial" w:hAnsi="Arial" w:cs="Arial"/>
          </w:rPr>
          <w:t>sekr@helcom.cz</w:t>
        </w:r>
      </w:hyperlink>
      <w:r w:rsidRPr="008B2042">
        <w:rPr>
          <w:rFonts w:ascii="Arial" w:hAnsi="Arial" w:cs="Arial"/>
          <w:color w:val="000000"/>
        </w:rPr>
        <w:t>,</w:t>
      </w:r>
    </w:p>
    <w:p w14:paraId="18317688" w14:textId="33785514" w:rsidR="0020470F" w:rsidRPr="008B2042" w:rsidRDefault="0020470F" w:rsidP="0020470F">
      <w:pPr>
        <w:pStyle w:val="Odstavecseseznamem"/>
        <w:numPr>
          <w:ilvl w:val="0"/>
          <w:numId w:val="5"/>
        </w:numPr>
        <w:spacing w:after="120" w:line="276" w:lineRule="auto"/>
        <w:jc w:val="both"/>
        <w:rPr>
          <w:rStyle w:val="Hypertextovodkaz"/>
          <w:rFonts w:ascii="Arial" w:hAnsi="Arial" w:cs="Arial"/>
        </w:rPr>
      </w:pPr>
      <w:r w:rsidRPr="008B2042">
        <w:rPr>
          <w:rFonts w:ascii="Arial" w:hAnsi="Arial" w:cs="Arial"/>
        </w:rPr>
        <w:t xml:space="preserve">Asociace občanských poraden, Sabinova 3, 130 00 Praha 3, tel. </w:t>
      </w:r>
      <w:r w:rsidRPr="008B2042">
        <w:rPr>
          <w:rFonts w:ascii="Arial" w:hAnsi="Arial" w:cs="Arial"/>
          <w:color w:val="404040"/>
        </w:rPr>
        <w:t xml:space="preserve">(+420) 284 019 220, </w:t>
      </w:r>
      <w:r w:rsidR="008B2042">
        <w:rPr>
          <w:rFonts w:ascii="Arial" w:hAnsi="Arial" w:cs="Arial"/>
          <w:color w:val="404040"/>
        </w:rPr>
        <w:br/>
      </w:r>
      <w:r w:rsidRPr="008B2042">
        <w:rPr>
          <w:rFonts w:ascii="Arial" w:hAnsi="Arial" w:cs="Arial"/>
          <w:color w:val="404040"/>
        </w:rPr>
        <w:t xml:space="preserve">e-mail: </w:t>
      </w:r>
      <w:hyperlink r:id="rId16" w:history="1">
        <w:r w:rsidRPr="008B2042">
          <w:rPr>
            <w:rStyle w:val="Hypertextovodkaz"/>
            <w:rFonts w:ascii="Arial" w:hAnsi="Arial" w:cs="Arial"/>
          </w:rPr>
          <w:t>oap@obcanskeporadny.cz</w:t>
        </w:r>
      </w:hyperlink>
    </w:p>
    <w:p w14:paraId="3C9D017E" w14:textId="77777777" w:rsidR="0020470F" w:rsidRPr="008B2042" w:rsidRDefault="0020470F" w:rsidP="0020470F">
      <w:pPr>
        <w:pStyle w:val="Odstavecseseznamem"/>
        <w:spacing w:after="120" w:line="276" w:lineRule="auto"/>
        <w:jc w:val="both"/>
        <w:rPr>
          <w:rFonts w:ascii="Arial" w:hAnsi="Arial" w:cs="Arial"/>
        </w:rPr>
      </w:pPr>
    </w:p>
    <w:p w14:paraId="6E4F208D" w14:textId="77777777" w:rsidR="0020470F" w:rsidRPr="008B2042" w:rsidRDefault="0020470F" w:rsidP="0020470F">
      <w:pPr>
        <w:spacing w:after="120"/>
        <w:jc w:val="both"/>
        <w:rPr>
          <w:rFonts w:ascii="Arial" w:hAnsi="Arial" w:cs="Arial"/>
        </w:rPr>
      </w:pPr>
      <w:r w:rsidRPr="008B2042">
        <w:rPr>
          <w:rFonts w:ascii="Arial" w:hAnsi="Arial" w:cs="Arial"/>
        </w:rPr>
        <w:t xml:space="preserve">Pokud budete potřebovat více informací k podávání stížností, požádejte o ně pracovníky služby. Více informací také naleznete na webových stránkách organizace </w:t>
      </w:r>
      <w:hyperlink r:id="rId17" w:history="1">
        <w:r w:rsidRPr="008B2042">
          <w:rPr>
            <w:rStyle w:val="Hypertextovodkaz"/>
            <w:rFonts w:ascii="Arial" w:hAnsi="Arial" w:cs="Arial"/>
          </w:rPr>
          <w:t>www.centrumpribram.cz</w:t>
        </w:r>
      </w:hyperlink>
    </w:p>
    <w:p w14:paraId="6CA0C2FF" w14:textId="77777777" w:rsidR="0020470F" w:rsidRPr="008B2042" w:rsidRDefault="0020470F" w:rsidP="0020470F">
      <w:pPr>
        <w:spacing w:after="120"/>
        <w:jc w:val="both"/>
        <w:rPr>
          <w:rFonts w:ascii="Arial" w:hAnsi="Arial" w:cs="Arial"/>
        </w:rPr>
      </w:pPr>
    </w:p>
    <w:p w14:paraId="7D2A38F1" w14:textId="54F08395" w:rsidR="0020470F" w:rsidRPr="00D4639E" w:rsidRDefault="0020470F" w:rsidP="0020470F">
      <w:r w:rsidRPr="00D4639E">
        <w:t xml:space="preserve"> </w:t>
      </w:r>
    </w:p>
    <w:p w14:paraId="23E7E6A1" w14:textId="5F7BED5F" w:rsidR="00551F36" w:rsidRPr="0020470F" w:rsidRDefault="00551F36" w:rsidP="0020470F"/>
    <w:sectPr w:rsidR="00551F36" w:rsidRPr="0020470F" w:rsidSect="0020470F">
      <w:headerReference w:type="even" r:id="rId18"/>
      <w:headerReference w:type="default" r:id="rId19"/>
      <w:footerReference w:type="default" r:id="rId20"/>
      <w:headerReference w:type="first" r:id="rId21"/>
      <w:footerReference w:type="first" r:id="rId22"/>
      <w:type w:val="continuous"/>
      <w:pgSz w:w="11906" w:h="16838"/>
      <w:pgMar w:top="2694" w:right="1247" w:bottom="1418" w:left="1247" w:header="794"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38A4F" w14:textId="77777777" w:rsidR="0019734B" w:rsidRDefault="0019734B">
      <w:r>
        <w:separator/>
      </w:r>
    </w:p>
  </w:endnote>
  <w:endnote w:type="continuationSeparator" w:id="0">
    <w:p w14:paraId="6C63867F" w14:textId="77777777" w:rsidR="0019734B" w:rsidRDefault="00197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Lucida Grande">
    <w:altName w:val="Arial"/>
    <w:charset w:val="00"/>
    <w:family w:val="swiss"/>
    <w:pitch w:val="variable"/>
    <w:sig w:usb0="E1000AEF" w:usb1="5000A1FF" w:usb2="00000000" w:usb3="00000000" w:csb0="000001BF" w:csb1="00000000"/>
  </w:font>
  <w:font w:name="Constantia">
    <w:panose1 w:val="02030602050306030303"/>
    <w:charset w:val="EE"/>
    <w:family w:val="roman"/>
    <w:pitch w:val="variable"/>
    <w:sig w:usb0="A00002EF" w:usb1="4000204B" w:usb2="00000000" w:usb3="00000000" w:csb0="0000019F" w:csb1="00000000"/>
  </w:font>
  <w:font w:name="Times-Roman">
    <w:altName w:val="Times New Roman"/>
    <w:charset w:val="00"/>
    <w:family w:val="auto"/>
    <w:pitch w:val="variable"/>
    <w:sig w:usb0="E00002FF" w:usb1="5000205A" w:usb2="00000000" w:usb3="00000000" w:csb0="0000019F" w:csb1="00000000"/>
  </w:font>
  <w:font w:name="PrivaTwoPro">
    <w:charset w:val="00"/>
    <w:family w:val="auto"/>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6AFFA" w14:textId="77777777" w:rsidR="00FB207E" w:rsidRDefault="006322D5">
    <w:pPr>
      <w:pStyle w:val="Zpat"/>
    </w:pPr>
    <w:r>
      <w:rPr>
        <w:noProof/>
        <w:lang w:eastAsia="cs-CZ"/>
      </w:rPr>
      <w:drawing>
        <wp:anchor distT="0" distB="0" distL="114300" distR="114300" simplePos="0" relativeHeight="251669504" behindDoc="1" locked="0" layoutInCell="1" allowOverlap="1" wp14:anchorId="1A820E3F" wp14:editId="0A6948C1">
          <wp:simplePos x="0" y="0"/>
          <wp:positionH relativeFrom="column">
            <wp:posOffset>-789305</wp:posOffset>
          </wp:positionH>
          <wp:positionV relativeFrom="paragraph">
            <wp:posOffset>-525780</wp:posOffset>
          </wp:positionV>
          <wp:extent cx="7560000" cy="1067493"/>
          <wp:effectExtent l="0" t="0" r="0" b="0"/>
          <wp:wrapNone/>
          <wp:docPr id="7" name="Obrázek 7" descr="Obsah obrázku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8" descr="Obsah obrázku stůl&#10;&#10;Popis byl vytvořen automaticky"/>
                  <pic:cNvPicPr/>
                </pic:nvPicPr>
                <pic:blipFill>
                  <a:blip r:embed="rId1"/>
                  <a:stretch>
                    <a:fillRect/>
                  </a:stretch>
                </pic:blipFill>
                <pic:spPr>
                  <a:xfrm>
                    <a:off x="0" y="0"/>
                    <a:ext cx="7560000" cy="1067493"/>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A14EC" w14:textId="77777777" w:rsidR="00FB207E" w:rsidRDefault="00926432">
    <w:pPr>
      <w:pStyle w:val="Zpat"/>
    </w:pPr>
    <w:r>
      <w:rPr>
        <w:noProof/>
        <w:lang w:eastAsia="cs-CZ"/>
      </w:rPr>
      <w:drawing>
        <wp:anchor distT="0" distB="0" distL="114300" distR="114300" simplePos="0" relativeHeight="251671552" behindDoc="1" locked="0" layoutInCell="1" allowOverlap="1" wp14:anchorId="2FB72E59" wp14:editId="2179E679">
          <wp:simplePos x="0" y="0"/>
          <wp:positionH relativeFrom="column">
            <wp:posOffset>-788670</wp:posOffset>
          </wp:positionH>
          <wp:positionV relativeFrom="paragraph">
            <wp:posOffset>-175895</wp:posOffset>
          </wp:positionV>
          <wp:extent cx="7560000" cy="711662"/>
          <wp:effectExtent l="0" t="0" r="0" b="0"/>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9"/>
                  <pic:cNvPicPr/>
                </pic:nvPicPr>
                <pic:blipFill>
                  <a:blip r:embed="rId1"/>
                  <a:stretch>
                    <a:fillRect/>
                  </a:stretch>
                </pic:blipFill>
                <pic:spPr>
                  <a:xfrm>
                    <a:off x="0" y="0"/>
                    <a:ext cx="7560000" cy="71166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1152D" w14:textId="77777777" w:rsidR="0019734B" w:rsidRDefault="0019734B">
      <w:r>
        <w:separator/>
      </w:r>
    </w:p>
  </w:footnote>
  <w:footnote w:type="continuationSeparator" w:id="0">
    <w:p w14:paraId="65EDA050" w14:textId="77777777" w:rsidR="0019734B" w:rsidRDefault="001973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D7FCC" w14:textId="77777777" w:rsidR="00FB207E" w:rsidRDefault="00FB207E">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838AD" w14:textId="12B911CE" w:rsidR="00314B23" w:rsidRPr="009763BC" w:rsidRDefault="00314B23" w:rsidP="00A5043D">
    <w:pPr>
      <w:pStyle w:val="Zhlav"/>
      <w:jc w:val="right"/>
      <w:rPr>
        <w:rFonts w:ascii="Arial" w:hAnsi="Arial"/>
        <w:sz w:val="16"/>
        <w:szCs w:val="16"/>
      </w:rPr>
    </w:pPr>
    <w:r w:rsidRPr="009763BC">
      <w:rPr>
        <w:rFonts w:ascii="Arial" w:hAnsi="Arial"/>
        <w:sz w:val="16"/>
        <w:szCs w:val="16"/>
      </w:rPr>
      <w:t xml:space="preserve">Strana </w:t>
    </w:r>
    <w:r w:rsidRPr="009763BC">
      <w:rPr>
        <w:rFonts w:ascii="Arial" w:hAnsi="Arial"/>
        <w:sz w:val="16"/>
        <w:szCs w:val="16"/>
      </w:rPr>
      <w:fldChar w:fldCharType="begin"/>
    </w:r>
    <w:r w:rsidRPr="009763BC">
      <w:rPr>
        <w:rFonts w:ascii="Arial" w:hAnsi="Arial"/>
        <w:sz w:val="16"/>
        <w:szCs w:val="16"/>
      </w:rPr>
      <w:instrText xml:space="preserve"> PAGE </w:instrText>
    </w:r>
    <w:r w:rsidRPr="009763BC">
      <w:rPr>
        <w:rFonts w:ascii="Arial" w:hAnsi="Arial"/>
        <w:sz w:val="16"/>
        <w:szCs w:val="16"/>
      </w:rPr>
      <w:fldChar w:fldCharType="separate"/>
    </w:r>
    <w:r w:rsidR="005A01B3">
      <w:rPr>
        <w:rFonts w:ascii="Arial" w:hAnsi="Arial"/>
        <w:noProof/>
        <w:sz w:val="16"/>
        <w:szCs w:val="16"/>
      </w:rPr>
      <w:t>2</w:t>
    </w:r>
    <w:r w:rsidRPr="009763BC">
      <w:rPr>
        <w:rFonts w:ascii="Arial" w:hAnsi="Arial"/>
        <w:sz w:val="16"/>
        <w:szCs w:val="16"/>
      </w:rPr>
      <w:fldChar w:fldCharType="end"/>
    </w:r>
    <w:r w:rsidRPr="009763BC">
      <w:rPr>
        <w:rFonts w:ascii="Arial" w:hAnsi="Arial"/>
        <w:sz w:val="16"/>
        <w:szCs w:val="16"/>
      </w:rPr>
      <w:t xml:space="preserve"> (celkem </w:t>
    </w:r>
    <w:r w:rsidRPr="009763BC">
      <w:rPr>
        <w:rFonts w:ascii="Arial" w:hAnsi="Arial"/>
        <w:sz w:val="16"/>
        <w:szCs w:val="16"/>
      </w:rPr>
      <w:fldChar w:fldCharType="begin"/>
    </w:r>
    <w:r w:rsidRPr="009763BC">
      <w:rPr>
        <w:rFonts w:ascii="Arial" w:hAnsi="Arial"/>
        <w:sz w:val="16"/>
        <w:szCs w:val="16"/>
      </w:rPr>
      <w:instrText xml:space="preserve"> NUMPAGES </w:instrText>
    </w:r>
    <w:r w:rsidRPr="009763BC">
      <w:rPr>
        <w:rFonts w:ascii="Arial" w:hAnsi="Arial"/>
        <w:sz w:val="16"/>
        <w:szCs w:val="16"/>
      </w:rPr>
      <w:fldChar w:fldCharType="separate"/>
    </w:r>
    <w:r w:rsidR="005A01B3">
      <w:rPr>
        <w:rFonts w:ascii="Arial" w:hAnsi="Arial"/>
        <w:noProof/>
        <w:sz w:val="16"/>
        <w:szCs w:val="16"/>
      </w:rPr>
      <w:t>2</w:t>
    </w:r>
    <w:r w:rsidRPr="009763BC">
      <w:rPr>
        <w:rFonts w:ascii="Arial" w:hAnsi="Arial"/>
        <w:sz w:val="16"/>
        <w:szCs w:val="16"/>
      </w:rPr>
      <w:fldChar w:fldCharType="end"/>
    </w:r>
    <w:r w:rsidRPr="009763BC">
      <w:rPr>
        <w:rFonts w:ascii="Arial" w:hAnsi="Arial"/>
        <w:sz w:val="16"/>
        <w:szCs w:val="16"/>
      </w:rPr>
      <w:t>)</w:t>
    </w:r>
    <w:r w:rsidRPr="009763BC">
      <w:rPr>
        <w:rFonts w:ascii="Arial" w:hAnsi="Arial"/>
        <w:sz w:val="16"/>
        <w:szCs w:val="16"/>
      </w:rPr>
      <w:softHyphen/>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CD101" w14:textId="77777777" w:rsidR="005D7150" w:rsidRDefault="00983FEC">
    <w:pPr>
      <w:pStyle w:val="Zhlav"/>
    </w:pPr>
    <w:r>
      <w:rPr>
        <w:noProof/>
        <w:lang w:eastAsia="cs-CZ"/>
      </w:rPr>
      <w:drawing>
        <wp:anchor distT="0" distB="0" distL="114300" distR="114300" simplePos="0" relativeHeight="251672576" behindDoc="1" locked="0" layoutInCell="1" allowOverlap="1" wp14:anchorId="0418BAA1" wp14:editId="43BC73E7">
          <wp:simplePos x="0" y="0"/>
          <wp:positionH relativeFrom="column">
            <wp:posOffset>-788670</wp:posOffset>
          </wp:positionH>
          <wp:positionV relativeFrom="page">
            <wp:posOffset>1905</wp:posOffset>
          </wp:positionV>
          <wp:extent cx="7559675" cy="1435100"/>
          <wp:effectExtent l="0" t="0" r="0" b="0"/>
          <wp:wrapNone/>
          <wp:docPr id="10" name="Obrázek 10"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3" descr="Obsah obrázku text&#10;&#10;Popis byl vytvořen automaticky"/>
                  <pic:cNvPicPr/>
                </pic:nvPicPr>
                <pic:blipFill>
                  <a:blip r:embed="rId1"/>
                  <a:stretch>
                    <a:fillRect/>
                  </a:stretch>
                </pic:blipFill>
                <pic:spPr>
                  <a:xfrm>
                    <a:off x="0" y="0"/>
                    <a:ext cx="7559675" cy="1435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169E"/>
    <w:multiLevelType w:val="hybridMultilevel"/>
    <w:tmpl w:val="62B4194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8963FF"/>
    <w:multiLevelType w:val="hybridMultilevel"/>
    <w:tmpl w:val="D9F045C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63A71EC"/>
    <w:multiLevelType w:val="hybridMultilevel"/>
    <w:tmpl w:val="684EEC7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684312EE"/>
    <w:multiLevelType w:val="hybridMultilevel"/>
    <w:tmpl w:val="2A0C70C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3F4202A"/>
    <w:multiLevelType w:val="hybridMultilevel"/>
    <w:tmpl w:val="20F0F15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ECD5579"/>
    <w:multiLevelType w:val="hybridMultilevel"/>
    <w:tmpl w:val="D51C4E4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F430515"/>
    <w:multiLevelType w:val="hybridMultilevel"/>
    <w:tmpl w:val="2C96DBDE"/>
    <w:lvl w:ilvl="0" w:tplc="0405000B">
      <w:start w:val="1"/>
      <w:numFmt w:val="bullet"/>
      <w:lvlText w:val=""/>
      <w:lvlJc w:val="left"/>
      <w:pPr>
        <w:ind w:left="765" w:hanging="360"/>
      </w:pPr>
      <w:rPr>
        <w:rFonts w:ascii="Wingdings" w:hAnsi="Wingdings"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num w:numId="1">
    <w:abstractNumId w:val="0"/>
  </w:num>
  <w:num w:numId="2">
    <w:abstractNumId w:val="6"/>
  </w:num>
  <w:num w:numId="3">
    <w:abstractNumId w:val="1"/>
  </w:num>
  <w:num w:numId="4">
    <w:abstractNumId w:val="4"/>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attachedTemplate r:id="rId1"/>
  <w:defaultTabStop w:val="1304"/>
  <w:hyphenationZone w:val="425"/>
  <w:drawingGridHorizontalSpacing w:val="57"/>
  <w:drawingGridVerticalSpacing w:val="57"/>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70F"/>
    <w:rsid w:val="00011056"/>
    <w:rsid w:val="00032747"/>
    <w:rsid w:val="00054AE6"/>
    <w:rsid w:val="000574E9"/>
    <w:rsid w:val="00060F01"/>
    <w:rsid w:val="00062B48"/>
    <w:rsid w:val="00064AEC"/>
    <w:rsid w:val="0007065F"/>
    <w:rsid w:val="0007172E"/>
    <w:rsid w:val="00080070"/>
    <w:rsid w:val="00094363"/>
    <w:rsid w:val="00094462"/>
    <w:rsid w:val="000A0BBA"/>
    <w:rsid w:val="000A7FEF"/>
    <w:rsid w:val="000B2C88"/>
    <w:rsid w:val="000C0D07"/>
    <w:rsid w:val="000E2F67"/>
    <w:rsid w:val="000E4A1D"/>
    <w:rsid w:val="000E63C1"/>
    <w:rsid w:val="001005F6"/>
    <w:rsid w:val="00101E42"/>
    <w:rsid w:val="00114BA5"/>
    <w:rsid w:val="00115935"/>
    <w:rsid w:val="00116063"/>
    <w:rsid w:val="001162CC"/>
    <w:rsid w:val="00120909"/>
    <w:rsid w:val="00121AB2"/>
    <w:rsid w:val="0013677D"/>
    <w:rsid w:val="00150A2A"/>
    <w:rsid w:val="00152897"/>
    <w:rsid w:val="0019734B"/>
    <w:rsid w:val="001A03E2"/>
    <w:rsid w:val="001A3BC4"/>
    <w:rsid w:val="001A4A08"/>
    <w:rsid w:val="001B3AF2"/>
    <w:rsid w:val="001D6327"/>
    <w:rsid w:val="001E1B39"/>
    <w:rsid w:val="001F16A3"/>
    <w:rsid w:val="001F26EA"/>
    <w:rsid w:val="001F3267"/>
    <w:rsid w:val="0020470F"/>
    <w:rsid w:val="00226ACD"/>
    <w:rsid w:val="002326B9"/>
    <w:rsid w:val="00247480"/>
    <w:rsid w:val="002519B3"/>
    <w:rsid w:val="00255032"/>
    <w:rsid w:val="00260149"/>
    <w:rsid w:val="00262237"/>
    <w:rsid w:val="00267C4A"/>
    <w:rsid w:val="00273E31"/>
    <w:rsid w:val="00284787"/>
    <w:rsid w:val="00295755"/>
    <w:rsid w:val="002A0BC5"/>
    <w:rsid w:val="002A2572"/>
    <w:rsid w:val="002B6D17"/>
    <w:rsid w:val="002C263C"/>
    <w:rsid w:val="002F0938"/>
    <w:rsid w:val="002F4B24"/>
    <w:rsid w:val="00302C62"/>
    <w:rsid w:val="00303267"/>
    <w:rsid w:val="003041EF"/>
    <w:rsid w:val="00312313"/>
    <w:rsid w:val="0031394A"/>
    <w:rsid w:val="00314B23"/>
    <w:rsid w:val="0031652F"/>
    <w:rsid w:val="00323BA7"/>
    <w:rsid w:val="00336118"/>
    <w:rsid w:val="00347CF2"/>
    <w:rsid w:val="00353D4E"/>
    <w:rsid w:val="00377636"/>
    <w:rsid w:val="00386D1A"/>
    <w:rsid w:val="0038718B"/>
    <w:rsid w:val="003B2803"/>
    <w:rsid w:val="003C6929"/>
    <w:rsid w:val="003D2163"/>
    <w:rsid w:val="004123C2"/>
    <w:rsid w:val="00417B5E"/>
    <w:rsid w:val="00422331"/>
    <w:rsid w:val="00440B7E"/>
    <w:rsid w:val="00445505"/>
    <w:rsid w:val="00454FBD"/>
    <w:rsid w:val="004573C2"/>
    <w:rsid w:val="004625D5"/>
    <w:rsid w:val="00473D57"/>
    <w:rsid w:val="00474A9D"/>
    <w:rsid w:val="00477519"/>
    <w:rsid w:val="004801E3"/>
    <w:rsid w:val="00483F7F"/>
    <w:rsid w:val="004E53AB"/>
    <w:rsid w:val="004F5F3E"/>
    <w:rsid w:val="004F790E"/>
    <w:rsid w:val="00503D36"/>
    <w:rsid w:val="00526498"/>
    <w:rsid w:val="00531A56"/>
    <w:rsid w:val="00540F64"/>
    <w:rsid w:val="00547DF5"/>
    <w:rsid w:val="00551F36"/>
    <w:rsid w:val="00556BCD"/>
    <w:rsid w:val="005610BC"/>
    <w:rsid w:val="0056641E"/>
    <w:rsid w:val="00574E1D"/>
    <w:rsid w:val="00581678"/>
    <w:rsid w:val="0059543C"/>
    <w:rsid w:val="0059739D"/>
    <w:rsid w:val="00597F78"/>
    <w:rsid w:val="005A01B3"/>
    <w:rsid w:val="005A5406"/>
    <w:rsid w:val="005A6367"/>
    <w:rsid w:val="005D7150"/>
    <w:rsid w:val="005F1F8C"/>
    <w:rsid w:val="005F3E32"/>
    <w:rsid w:val="00611F9C"/>
    <w:rsid w:val="006322D5"/>
    <w:rsid w:val="00632ACD"/>
    <w:rsid w:val="00635A7F"/>
    <w:rsid w:val="00642240"/>
    <w:rsid w:val="00654DAA"/>
    <w:rsid w:val="006621BA"/>
    <w:rsid w:val="00663F0B"/>
    <w:rsid w:val="00664A11"/>
    <w:rsid w:val="00682331"/>
    <w:rsid w:val="00694B19"/>
    <w:rsid w:val="00694D0E"/>
    <w:rsid w:val="006B03DB"/>
    <w:rsid w:val="006B21CE"/>
    <w:rsid w:val="006C28A7"/>
    <w:rsid w:val="0070147F"/>
    <w:rsid w:val="00701730"/>
    <w:rsid w:val="00702138"/>
    <w:rsid w:val="007111C8"/>
    <w:rsid w:val="00721783"/>
    <w:rsid w:val="00735B03"/>
    <w:rsid w:val="00735BA1"/>
    <w:rsid w:val="00737909"/>
    <w:rsid w:val="0074671E"/>
    <w:rsid w:val="00753875"/>
    <w:rsid w:val="00777B13"/>
    <w:rsid w:val="00795376"/>
    <w:rsid w:val="007A15C1"/>
    <w:rsid w:val="007A483E"/>
    <w:rsid w:val="007B372C"/>
    <w:rsid w:val="007B5FC3"/>
    <w:rsid w:val="007B68E2"/>
    <w:rsid w:val="007E5B9F"/>
    <w:rsid w:val="007E70FB"/>
    <w:rsid w:val="00804653"/>
    <w:rsid w:val="00805630"/>
    <w:rsid w:val="008066BE"/>
    <w:rsid w:val="008102C7"/>
    <w:rsid w:val="008130A6"/>
    <w:rsid w:val="00815876"/>
    <w:rsid w:val="00820115"/>
    <w:rsid w:val="00823D97"/>
    <w:rsid w:val="00833AA7"/>
    <w:rsid w:val="0083741A"/>
    <w:rsid w:val="00841660"/>
    <w:rsid w:val="00843C68"/>
    <w:rsid w:val="0085324A"/>
    <w:rsid w:val="008570FB"/>
    <w:rsid w:val="00876019"/>
    <w:rsid w:val="008903E1"/>
    <w:rsid w:val="008B2042"/>
    <w:rsid w:val="008B2CEA"/>
    <w:rsid w:val="008D226E"/>
    <w:rsid w:val="008D6787"/>
    <w:rsid w:val="008E216F"/>
    <w:rsid w:val="008F2385"/>
    <w:rsid w:val="008F26C6"/>
    <w:rsid w:val="008F6F59"/>
    <w:rsid w:val="00900006"/>
    <w:rsid w:val="00914572"/>
    <w:rsid w:val="00926432"/>
    <w:rsid w:val="0095251A"/>
    <w:rsid w:val="00956EE9"/>
    <w:rsid w:val="00957299"/>
    <w:rsid w:val="00974306"/>
    <w:rsid w:val="009763BC"/>
    <w:rsid w:val="00977C06"/>
    <w:rsid w:val="00983FEC"/>
    <w:rsid w:val="00991EB7"/>
    <w:rsid w:val="0099594C"/>
    <w:rsid w:val="009B0572"/>
    <w:rsid w:val="009B138C"/>
    <w:rsid w:val="009B6E3E"/>
    <w:rsid w:val="009C39DC"/>
    <w:rsid w:val="009C51C5"/>
    <w:rsid w:val="009F7829"/>
    <w:rsid w:val="009F7C77"/>
    <w:rsid w:val="00A0296D"/>
    <w:rsid w:val="00A201F8"/>
    <w:rsid w:val="00A210D6"/>
    <w:rsid w:val="00A2625A"/>
    <w:rsid w:val="00A26820"/>
    <w:rsid w:val="00A5043D"/>
    <w:rsid w:val="00A67D9D"/>
    <w:rsid w:val="00A72CF1"/>
    <w:rsid w:val="00A77CC6"/>
    <w:rsid w:val="00A83196"/>
    <w:rsid w:val="00AA0574"/>
    <w:rsid w:val="00AC0044"/>
    <w:rsid w:val="00AD32BC"/>
    <w:rsid w:val="00AD63D4"/>
    <w:rsid w:val="00B011C9"/>
    <w:rsid w:val="00B03A42"/>
    <w:rsid w:val="00B22ACB"/>
    <w:rsid w:val="00B267A9"/>
    <w:rsid w:val="00B440CF"/>
    <w:rsid w:val="00B56695"/>
    <w:rsid w:val="00B75EDF"/>
    <w:rsid w:val="00B82DF8"/>
    <w:rsid w:val="00B8594C"/>
    <w:rsid w:val="00BA4882"/>
    <w:rsid w:val="00BB0391"/>
    <w:rsid w:val="00BB06B6"/>
    <w:rsid w:val="00BB16FA"/>
    <w:rsid w:val="00BB1B41"/>
    <w:rsid w:val="00BB4123"/>
    <w:rsid w:val="00BB6352"/>
    <w:rsid w:val="00BC5BCA"/>
    <w:rsid w:val="00BD1E9E"/>
    <w:rsid w:val="00BD473B"/>
    <w:rsid w:val="00C01B8C"/>
    <w:rsid w:val="00C278F7"/>
    <w:rsid w:val="00C70534"/>
    <w:rsid w:val="00C73B96"/>
    <w:rsid w:val="00C80EAE"/>
    <w:rsid w:val="00C8603D"/>
    <w:rsid w:val="00C92424"/>
    <w:rsid w:val="00C97CAD"/>
    <w:rsid w:val="00CB4BB3"/>
    <w:rsid w:val="00CD67F3"/>
    <w:rsid w:val="00CD70D2"/>
    <w:rsid w:val="00CE122D"/>
    <w:rsid w:val="00CE68B8"/>
    <w:rsid w:val="00CF0C40"/>
    <w:rsid w:val="00D025C6"/>
    <w:rsid w:val="00D0535E"/>
    <w:rsid w:val="00D05F3B"/>
    <w:rsid w:val="00D207E5"/>
    <w:rsid w:val="00D20BCF"/>
    <w:rsid w:val="00D23092"/>
    <w:rsid w:val="00D350B8"/>
    <w:rsid w:val="00D52EBA"/>
    <w:rsid w:val="00D5731F"/>
    <w:rsid w:val="00D62FC0"/>
    <w:rsid w:val="00D76F0C"/>
    <w:rsid w:val="00D81795"/>
    <w:rsid w:val="00D85B5B"/>
    <w:rsid w:val="00D9695A"/>
    <w:rsid w:val="00DB3CDC"/>
    <w:rsid w:val="00DC5339"/>
    <w:rsid w:val="00DC66E8"/>
    <w:rsid w:val="00DC7B4E"/>
    <w:rsid w:val="00DD1D80"/>
    <w:rsid w:val="00DD538A"/>
    <w:rsid w:val="00DE6BB1"/>
    <w:rsid w:val="00E01585"/>
    <w:rsid w:val="00E0338B"/>
    <w:rsid w:val="00E10ED4"/>
    <w:rsid w:val="00E46077"/>
    <w:rsid w:val="00E83BCE"/>
    <w:rsid w:val="00E851ED"/>
    <w:rsid w:val="00E90772"/>
    <w:rsid w:val="00EA165F"/>
    <w:rsid w:val="00EA2FC9"/>
    <w:rsid w:val="00EA6105"/>
    <w:rsid w:val="00EB1C96"/>
    <w:rsid w:val="00EB27F4"/>
    <w:rsid w:val="00EB3074"/>
    <w:rsid w:val="00EB7C83"/>
    <w:rsid w:val="00EE328E"/>
    <w:rsid w:val="00EF62F3"/>
    <w:rsid w:val="00F0109C"/>
    <w:rsid w:val="00F01CBD"/>
    <w:rsid w:val="00F04C7E"/>
    <w:rsid w:val="00F10178"/>
    <w:rsid w:val="00F136EF"/>
    <w:rsid w:val="00F2196F"/>
    <w:rsid w:val="00F32D33"/>
    <w:rsid w:val="00F331B4"/>
    <w:rsid w:val="00F359C3"/>
    <w:rsid w:val="00F4278D"/>
    <w:rsid w:val="00F43740"/>
    <w:rsid w:val="00F45BEF"/>
    <w:rsid w:val="00F545D8"/>
    <w:rsid w:val="00F5558D"/>
    <w:rsid w:val="00F7477B"/>
    <w:rsid w:val="00F92B28"/>
    <w:rsid w:val="00FB207E"/>
    <w:rsid w:val="00FC16E8"/>
    <w:rsid w:val="00FE36A8"/>
    <w:rsid w:val="00FE63B6"/>
    <w:rsid w:val="00FF6174"/>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D6668FB"/>
  <w14:defaultImageDpi w14:val="300"/>
  <w15:docId w15:val="{446C2847-AD24-45BA-AFC4-A7B63B5A2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0470F"/>
    <w:pPr>
      <w:spacing w:after="200" w:line="276" w:lineRule="auto"/>
    </w:pPr>
    <w:rPr>
      <w:rFonts w:ascii="Calibri" w:eastAsia="Calibri" w:hAnsi="Calibr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paragraph" w:customStyle="1" w:styleId="Nadpis">
    <w:name w:val="Nadpis"/>
    <w:basedOn w:val="Normln"/>
    <w:next w:val="Zkladntext"/>
    <w:pPr>
      <w:keepNext/>
      <w:spacing w:before="240" w:after="120"/>
    </w:pPr>
    <w:rPr>
      <w:rFonts w:ascii="Arial" w:hAnsi="Arial"/>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 w:type="paragraph" w:styleId="Zhlav">
    <w:name w:val="header"/>
    <w:basedOn w:val="Normln"/>
    <w:link w:val="ZhlavChar"/>
    <w:uiPriority w:val="99"/>
    <w:pPr>
      <w:suppressLineNumbers/>
      <w:tabs>
        <w:tab w:val="center" w:pos="4819"/>
        <w:tab w:val="right" w:pos="9638"/>
      </w:tabs>
    </w:pPr>
  </w:style>
  <w:style w:type="paragraph" w:styleId="Zpat">
    <w:name w:val="footer"/>
    <w:basedOn w:val="Normln"/>
    <w:pPr>
      <w:suppressLineNumbers/>
      <w:tabs>
        <w:tab w:val="center" w:pos="4819"/>
        <w:tab w:val="right" w:pos="9638"/>
      </w:tabs>
    </w:pPr>
  </w:style>
  <w:style w:type="paragraph" w:customStyle="1" w:styleId="Obsahrmce">
    <w:name w:val="Obsah rámce"/>
    <w:basedOn w:val="Zkladntext"/>
  </w:style>
  <w:style w:type="paragraph" w:customStyle="1" w:styleId="Zhlavvlevo">
    <w:name w:val="Záhlaví vlevo"/>
    <w:basedOn w:val="Normln"/>
    <w:pPr>
      <w:suppressLineNumbers/>
      <w:tabs>
        <w:tab w:val="center" w:pos="4479"/>
        <w:tab w:val="right" w:pos="8958"/>
      </w:tabs>
    </w:pPr>
  </w:style>
  <w:style w:type="paragraph" w:styleId="Revize">
    <w:name w:val="Revision"/>
    <w:hidden/>
    <w:uiPriority w:val="99"/>
    <w:semiHidden/>
    <w:rsid w:val="00A77CC6"/>
    <w:rPr>
      <w:rFonts w:eastAsia="Arial Unicode MS" w:cs="Arial Unicode MS"/>
      <w:kern w:val="1"/>
      <w:sz w:val="24"/>
      <w:szCs w:val="24"/>
      <w:lang w:eastAsia="hi-IN" w:bidi="hi-IN"/>
    </w:rPr>
  </w:style>
  <w:style w:type="paragraph" w:styleId="Textbubliny">
    <w:name w:val="Balloon Text"/>
    <w:basedOn w:val="Normln"/>
    <w:link w:val="TextbublinyChar"/>
    <w:uiPriority w:val="99"/>
    <w:semiHidden/>
    <w:unhideWhenUsed/>
    <w:rsid w:val="00A77CC6"/>
    <w:rPr>
      <w:rFonts w:ascii="Lucida Grande" w:hAnsi="Lucida Grande" w:cs="Lucida Grande"/>
      <w:sz w:val="18"/>
      <w:szCs w:val="18"/>
    </w:rPr>
  </w:style>
  <w:style w:type="character" w:customStyle="1" w:styleId="TextbublinyChar">
    <w:name w:val="Text bubliny Char"/>
    <w:link w:val="Textbubliny"/>
    <w:uiPriority w:val="99"/>
    <w:semiHidden/>
    <w:rsid w:val="00A77CC6"/>
    <w:rPr>
      <w:rFonts w:ascii="Lucida Grande" w:eastAsia="Arial Unicode MS" w:hAnsi="Lucida Grande" w:cs="Lucida Grande"/>
      <w:kern w:val="1"/>
      <w:sz w:val="18"/>
      <w:szCs w:val="18"/>
      <w:lang w:eastAsia="hi-IN" w:bidi="hi-IN"/>
    </w:rPr>
  </w:style>
  <w:style w:type="character" w:customStyle="1" w:styleId="ZhlavChar">
    <w:name w:val="Záhlaví Char"/>
    <w:link w:val="Zhlav"/>
    <w:uiPriority w:val="99"/>
    <w:rsid w:val="00A77CC6"/>
    <w:rPr>
      <w:rFonts w:eastAsia="Arial Unicode MS" w:cs="Arial Unicode MS"/>
      <w:kern w:val="1"/>
      <w:sz w:val="24"/>
      <w:szCs w:val="24"/>
      <w:lang w:eastAsia="hi-IN" w:bidi="hi-IN"/>
    </w:rPr>
  </w:style>
  <w:style w:type="character" w:styleId="slostrnky">
    <w:name w:val="page number"/>
    <w:basedOn w:val="Standardnpsmoodstavce"/>
    <w:uiPriority w:val="99"/>
    <w:semiHidden/>
    <w:unhideWhenUsed/>
    <w:rsid w:val="00094462"/>
  </w:style>
  <w:style w:type="paragraph" w:customStyle="1" w:styleId="Znacka">
    <w:name w:val="Znacka"/>
    <w:qFormat/>
    <w:rsid w:val="00547DF5"/>
    <w:pPr>
      <w:spacing w:line="227" w:lineRule="exact"/>
    </w:pPr>
    <w:rPr>
      <w:rFonts w:ascii="Constantia" w:eastAsia="Arial Unicode MS" w:hAnsi="Constantia" w:cs="Arial Unicode MS"/>
      <w:kern w:val="16"/>
      <w:sz w:val="16"/>
      <w:szCs w:val="16"/>
      <w:lang w:eastAsia="hi-IN" w:bidi="hi-IN"/>
      <w14:numForm w14:val="lining"/>
    </w:rPr>
  </w:style>
  <w:style w:type="character" w:styleId="Hypertextovodkaz">
    <w:name w:val="Hyperlink"/>
    <w:basedOn w:val="Standardnpsmoodstavce"/>
    <w:semiHidden/>
    <w:rsid w:val="00876019"/>
    <w:rPr>
      <w:color w:val="0000FF"/>
      <w:u w:val="single"/>
    </w:rPr>
  </w:style>
  <w:style w:type="character" w:styleId="Sledovanodkaz">
    <w:name w:val="FollowedHyperlink"/>
    <w:basedOn w:val="Standardnpsmoodstavce"/>
    <w:uiPriority w:val="99"/>
    <w:semiHidden/>
    <w:unhideWhenUsed/>
    <w:rsid w:val="008E216F"/>
    <w:rPr>
      <w:color w:val="800080" w:themeColor="followedHyperlink"/>
      <w:u w:val="single"/>
    </w:rPr>
  </w:style>
  <w:style w:type="paragraph" w:customStyle="1" w:styleId="Zkladnodstavec">
    <w:name w:val="[Základní odstavec]"/>
    <w:basedOn w:val="Normln"/>
    <w:uiPriority w:val="99"/>
    <w:rsid w:val="00094363"/>
    <w:pPr>
      <w:autoSpaceDE w:val="0"/>
      <w:autoSpaceDN w:val="0"/>
      <w:adjustRightInd w:val="0"/>
      <w:spacing w:line="288" w:lineRule="auto"/>
      <w:textAlignment w:val="center"/>
    </w:pPr>
    <w:rPr>
      <w:rFonts w:ascii="Times-Roman" w:eastAsia="Times New Roman" w:hAnsi="Times-Roman" w:cs="Times-Roman"/>
      <w:color w:val="000000"/>
    </w:rPr>
  </w:style>
  <w:style w:type="character" w:customStyle="1" w:styleId="Znakovstyl1">
    <w:name w:val="Znakový styl1"/>
    <w:uiPriority w:val="99"/>
    <w:rsid w:val="00094363"/>
    <w:rPr>
      <w:rFonts w:ascii="PrivaTwoPro" w:hAnsi="PrivaTwoPro" w:cs="PrivaTwoPro"/>
      <w:color w:val="000000"/>
      <w:sz w:val="14"/>
      <w:szCs w:val="14"/>
      <w:u w:val="thick" w:color="000000"/>
    </w:rPr>
  </w:style>
  <w:style w:type="paragraph" w:customStyle="1" w:styleId="Zpat1">
    <w:name w:val="Zápatí1"/>
    <w:basedOn w:val="Zkladnodstavec"/>
    <w:qFormat/>
    <w:rsid w:val="00CE68B8"/>
    <w:rPr>
      <w:rFonts w:ascii="Corbel" w:hAnsi="Corbel"/>
      <w:sz w:val="14"/>
      <w:szCs w:val="14"/>
      <w14:numForm w14:val="lining"/>
    </w:rPr>
  </w:style>
  <w:style w:type="character" w:styleId="Zdraznn">
    <w:name w:val="Emphasis"/>
    <w:uiPriority w:val="20"/>
    <w:qFormat/>
    <w:rsid w:val="0020470F"/>
    <w:rPr>
      <w:i/>
      <w:iCs/>
    </w:rPr>
  </w:style>
  <w:style w:type="paragraph" w:styleId="Odstavecseseznamem">
    <w:name w:val="List Paragraph"/>
    <w:basedOn w:val="Normln"/>
    <w:uiPriority w:val="34"/>
    <w:qFormat/>
    <w:rsid w:val="0020470F"/>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7476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covatelskasluzba@centrumpribram.cz" TargetMode="External"/><Relationship Id="rId13" Type="http://schemas.openxmlformats.org/officeDocument/2006/relationships/hyperlink" Target="mailto:posta@mpsv.cz"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podatelna@kr-s.cz" TargetMode="External"/><Relationship Id="rId17" Type="http://schemas.openxmlformats.org/officeDocument/2006/relationships/hyperlink" Target="http://www.centrumpribram.cz" TargetMode="External"/><Relationship Id="rId2" Type="http://schemas.openxmlformats.org/officeDocument/2006/relationships/numbering" Target="numbering.xml"/><Relationship Id="rId16" Type="http://schemas.openxmlformats.org/officeDocument/2006/relationships/hyperlink" Target="mailto:oap@obcanskeporadny.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podatelna@pribram.e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ekr@helcom.cz" TargetMode="External"/><Relationship Id="rId23" Type="http://schemas.openxmlformats.org/officeDocument/2006/relationships/fontTable" Target="fontTable.xml"/><Relationship Id="rId10" Type="http://schemas.openxmlformats.org/officeDocument/2006/relationships/hyperlink" Target="mailto:info@centrumpribram.cz"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info@centrumpribram.cz" TargetMode="External"/><Relationship Id="rId14" Type="http://schemas.openxmlformats.org/officeDocument/2006/relationships/hyperlink" Target="mailto:podatelna@ochrance.cz"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b&#237;kov&#225;\Desktop\HLAVI&#268;KOV&#221;%20PAP&#205;R%20P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E82DD-BC68-4FD9-B5AF-123DE7919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 PS</Template>
  <TotalTime>5</TotalTime>
  <Pages>2</Pages>
  <Words>639</Words>
  <Characters>3771</Characters>
  <Application>Microsoft Office Word</Application>
  <DocSecurity>0</DocSecurity>
  <Lines>31</Lines>
  <Paragraphs>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Lemon design</Company>
  <LinksUpToDate>false</LinksUpToDate>
  <CharactersWithSpaces>4402</CharactersWithSpaces>
  <SharedDoc>false</SharedDoc>
  <HLinks>
    <vt:vector size="18" baseType="variant">
      <vt:variant>
        <vt:i4>6881406</vt:i4>
      </vt:variant>
      <vt:variant>
        <vt:i4>-1</vt:i4>
      </vt:variant>
      <vt:variant>
        <vt:i4>2055</vt:i4>
      </vt:variant>
      <vt:variant>
        <vt:i4>1</vt:i4>
      </vt:variant>
      <vt:variant>
        <vt:lpwstr>zapati</vt:lpwstr>
      </vt:variant>
      <vt:variant>
        <vt:lpwstr/>
      </vt:variant>
      <vt:variant>
        <vt:i4>6946922</vt:i4>
      </vt:variant>
      <vt:variant>
        <vt:i4>-1</vt:i4>
      </vt:variant>
      <vt:variant>
        <vt:i4>2128</vt:i4>
      </vt:variant>
      <vt:variant>
        <vt:i4>1</vt:i4>
      </vt:variant>
      <vt:variant>
        <vt:lpwstr>vondra</vt:lpwstr>
      </vt:variant>
      <vt:variant>
        <vt:lpwstr/>
      </vt:variant>
      <vt:variant>
        <vt:i4>6946904</vt:i4>
      </vt:variant>
      <vt:variant>
        <vt:i4>-1</vt:i4>
      </vt:variant>
      <vt:variant>
        <vt:i4>2129</vt:i4>
      </vt:variant>
      <vt:variant>
        <vt:i4>1</vt:i4>
      </vt:variant>
      <vt:variant>
        <vt:lpwstr>vondra2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Kubíková</dc:creator>
  <cp:keywords/>
  <cp:lastModifiedBy>admin</cp:lastModifiedBy>
  <cp:revision>3</cp:revision>
  <cp:lastPrinted>2018-01-30T15:19:00Z</cp:lastPrinted>
  <dcterms:created xsi:type="dcterms:W3CDTF">2022-07-15T09:06:00Z</dcterms:created>
  <dcterms:modified xsi:type="dcterms:W3CDTF">2023-07-11T13:07:00Z</dcterms:modified>
</cp:coreProperties>
</file>